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64D31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Командиру ____________________________</w:t>
      </w:r>
    </w:p>
    <w:p w14:paraId="00000002" w14:textId="77777777" w:rsidR="00164D31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3" w14:textId="77777777" w:rsidR="00164D31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4" w14:textId="77777777" w:rsidR="00164D31" w:rsidRDefault="00164D31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05" w14:textId="77777777" w:rsidR="00164D31" w:rsidRDefault="00164D31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06" w14:textId="77777777" w:rsidR="00164D31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07" w14:textId="77777777" w:rsidR="00164D31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8" w14:textId="77777777" w:rsidR="00164D31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9" w14:textId="77777777" w:rsidR="00164D31" w:rsidRDefault="00164D31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</w:p>
    <w:p w14:paraId="00000012" w14:textId="77777777" w:rsidR="00164D31" w:rsidRDefault="00164D31">
      <w:pPr>
        <w:spacing w:after="160"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13" w14:textId="77777777" w:rsidR="00164D31" w:rsidRDefault="0000000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14" w14:textId="77777777" w:rsidR="00164D31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ПІБ, посада, звання,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>), проходжу ____________________________ (</w:t>
      </w:r>
      <w:r>
        <w:rPr>
          <w:rFonts w:ascii="Times New Roman" w:eastAsia="Times New Roman" w:hAnsi="Times New Roman" w:cs="Times New Roman"/>
          <w:i/>
        </w:rPr>
        <w:t>військову службу - за призовом під час мобілізації / за призовом осіб офіцерського складу / за контрактом; кадрову військову службу).</w:t>
      </w:r>
    </w:p>
    <w:p w14:paraId="00000015" w14:textId="1E1471FA" w:rsidR="00164D31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</w:t>
      </w:r>
      <w:r w:rsidR="004638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</w:rPr>
        <w:t>пункту 3 частини 12 статті 26 Закону України «Про військовий обов'язок і військову службу» під час дії воєнного стану військовослужбовці звільняються з військової служби через сімейні обставини або з інших поважних причин. Однією із підстав у абзаці 10 вказана така підстава:</w:t>
      </w:r>
    </w:p>
    <w:p w14:paraId="00000016" w14:textId="77777777" w:rsidR="00164D31" w:rsidRDefault="00000000">
      <w:pPr>
        <w:numPr>
          <w:ilvl w:val="0"/>
          <w:numId w:val="2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виховання військовослужбовцем дитини, хворої на тяжкі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перинатальні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ураження нервової системи, тяжкі вроджені вади розвитку, рідкісні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орфанні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захворювання, онкологічні,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онкогематологічні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захворювання, дитячий церебральний параліч, тяжкі психічні розлади, цукровий діабет I типу (інсулінозалежний), гострі або хронічні захворювання нирок IV ступеня, дитини, яка отримала тяжку травму, потребує трансплантації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потребує паліативної допомоги, що підтверджується документом, виданим лікарсько-консультативною комісією закладу охорони здоров’я в порядку та за формою, встановленими центральним органом виконавчої влади, що забезпечує формування та реалізує державну політику у сфері охорони здоров’я, але якій не встановлено інвалідність, за умови що такі особи не мають інших працездатних осіб, зобов’язаних відповідно до закону їх утримувати.</w:t>
      </w:r>
    </w:p>
    <w:p w14:paraId="00000017" w14:textId="77777777" w:rsidR="00164D31" w:rsidRDefault="00164D31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164D31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Моя дитина, __________________________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(ПІБ)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дата народження: “__”_________ 20__ р. _______________________________________________________ ___________________________________________________________________________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(вказати наявні стани з вищезгаданого переліку)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що підтверджується відповідними медичними документами, що додаються. При цьому у моєї дитини, крім мене, не має інших працездатних осіб, які зобов’язані відповідно до закону її утримувати, оскільки ___________________________________________________________________________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(вказати обставини відсутності цих інших осіб).</w:t>
      </w:r>
    </w:p>
    <w:p w14:paraId="00000019" w14:textId="77777777" w:rsidR="00164D31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зазначеною нормою Закону України «Про військовий обов'язок і військову службу», а також абзацом третім пункту 233 Положення про проходження громадянами України військової служби у Збройних Силах України, затвердженого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Указом Президента України від 10 грудня 2008 року № 1153/2008, я не висловлюю бажання:</w:t>
      </w:r>
    </w:p>
    <w:p w14:paraId="0000001A" w14:textId="77777777" w:rsidR="00164D31" w:rsidRDefault="00000000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продовжувати військову службу;</w:t>
      </w:r>
    </w:p>
    <w:p w14:paraId="0000001B" w14:textId="77777777" w:rsidR="00164D31" w:rsidRDefault="00000000">
      <w:pPr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спеціальністю.</w:t>
      </w:r>
    </w:p>
    <w:p w14:paraId="0000001C" w14:textId="77777777" w:rsidR="00164D31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Керуючись абзацом третім пункту 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1D" w14:textId="77777777" w:rsidR="00164D31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Враховуючи вищевикладене, на підставі статті 26 Закону України «Про військовий обов'язок і військову службу», а також пунктів 225, 233, 242 Положення про проходження громадянами України військової служби у Збройних Силах України прошу:</w:t>
      </w:r>
    </w:p>
    <w:p w14:paraId="0000001E" w14:textId="77777777" w:rsidR="00164D31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служби;</w:t>
      </w:r>
    </w:p>
    <w:p w14:paraId="0000001F" w14:textId="77777777" w:rsidR="00164D31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20" w14:textId="77777777" w:rsidR="00164D31" w:rsidRDefault="00164D31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164D31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рапорту додаю:</w:t>
      </w:r>
    </w:p>
    <w:p w14:paraId="00000022" w14:textId="77777777" w:rsidR="00164D31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3" w14:textId="77777777" w:rsidR="00164D31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4" w14:textId="77777777" w:rsidR="00164D31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5" w14:textId="77777777" w:rsidR="00164D31" w:rsidRDefault="00164D31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164D31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 повагою,   </w:t>
      </w:r>
    </w:p>
    <w:p w14:paraId="00000027" w14:textId="77777777" w:rsidR="00164D31" w:rsidRDefault="00164D31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164D31" w:rsidRDefault="0000000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14:paraId="00000029" w14:textId="77777777" w:rsidR="00164D31" w:rsidRDefault="00164D31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164D31" w:rsidRDefault="00164D31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164D31" w:rsidRDefault="00164D31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164D31" w:rsidRDefault="00164D31"/>
    <w:sectPr w:rsidR="00164D3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A7096"/>
    <w:multiLevelType w:val="multilevel"/>
    <w:tmpl w:val="EAD44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B25FBE"/>
    <w:multiLevelType w:val="multilevel"/>
    <w:tmpl w:val="935471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29798736">
    <w:abstractNumId w:val="0"/>
  </w:num>
  <w:num w:numId="2" w16cid:durableId="416902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D31"/>
    <w:rsid w:val="00164D31"/>
    <w:rsid w:val="00463811"/>
    <w:rsid w:val="00C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B8840F"/>
  <w15:docId w15:val="{5214355D-6536-3847-A751-467F5E8C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Анастасія Коломійчук</cp:lastModifiedBy>
  <cp:revision>2</cp:revision>
  <dcterms:created xsi:type="dcterms:W3CDTF">2025-08-19T11:44:00Z</dcterms:created>
  <dcterms:modified xsi:type="dcterms:W3CDTF">2025-08-19T11:45:00Z</dcterms:modified>
</cp:coreProperties>
</file>