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87" w:rsidRPr="005B2A95" w:rsidRDefault="00B61927" w:rsidP="00B61927">
      <w:pPr>
        <w:jc w:val="right"/>
        <w:rPr>
          <w:rFonts w:cs="Times New Roman"/>
          <w:sz w:val="24"/>
          <w:szCs w:val="24"/>
          <w:lang w:val="uk-UA"/>
        </w:rPr>
      </w:pPr>
      <w:r w:rsidRPr="005B2A95">
        <w:rPr>
          <w:rFonts w:cs="Times New Roman"/>
          <w:sz w:val="24"/>
          <w:szCs w:val="24"/>
          <w:lang w:val="uk-UA"/>
        </w:rPr>
        <w:t>Командиру в/ч ____________</w:t>
      </w:r>
      <w:r w:rsidR="005B2A95">
        <w:rPr>
          <w:rFonts w:cs="Times New Roman"/>
          <w:sz w:val="24"/>
          <w:szCs w:val="24"/>
          <w:lang w:val="uk-UA"/>
        </w:rPr>
        <w:t>__________</w:t>
      </w:r>
    </w:p>
    <w:p w:rsidR="005B2A95" w:rsidRPr="005B2A95" w:rsidRDefault="005B2A95" w:rsidP="00B61927">
      <w:pPr>
        <w:jc w:val="right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Військовослужбовця__________________</w:t>
      </w:r>
    </w:p>
    <w:p w:rsidR="00B61927" w:rsidRPr="005B2A95" w:rsidRDefault="00B61927" w:rsidP="00B61927">
      <w:pPr>
        <w:jc w:val="center"/>
        <w:rPr>
          <w:rFonts w:cs="Times New Roman"/>
          <w:sz w:val="24"/>
          <w:szCs w:val="24"/>
          <w:lang w:val="uk-UA"/>
        </w:rPr>
      </w:pPr>
    </w:p>
    <w:p w:rsidR="0042400A" w:rsidRPr="005B2A95" w:rsidRDefault="0042400A" w:rsidP="00B61927">
      <w:pPr>
        <w:jc w:val="center"/>
        <w:rPr>
          <w:rFonts w:cs="Times New Roman"/>
          <w:sz w:val="24"/>
          <w:szCs w:val="24"/>
          <w:lang w:val="uk-UA"/>
        </w:rPr>
      </w:pPr>
    </w:p>
    <w:p w:rsidR="00B61927" w:rsidRPr="005B2A95" w:rsidRDefault="00B61927" w:rsidP="005B2A95">
      <w:pPr>
        <w:spacing w:after="0" w:line="276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5B2A95">
        <w:rPr>
          <w:rFonts w:cs="Times New Roman"/>
          <w:b/>
          <w:sz w:val="26"/>
          <w:szCs w:val="26"/>
          <w:lang w:val="uk-UA"/>
        </w:rPr>
        <w:t>Рапорт</w:t>
      </w:r>
    </w:p>
    <w:p w:rsidR="005B2A95" w:rsidRPr="005B2A95" w:rsidRDefault="005B2A95" w:rsidP="005B2A95">
      <w:pPr>
        <w:spacing w:after="0" w:line="276" w:lineRule="auto"/>
        <w:jc w:val="center"/>
        <w:rPr>
          <w:rFonts w:cs="Times New Roman"/>
          <w:sz w:val="24"/>
          <w:szCs w:val="24"/>
          <w:lang w:val="uk-UA"/>
        </w:rPr>
      </w:pPr>
    </w:p>
    <w:p w:rsidR="00B61927" w:rsidRPr="005B2A95" w:rsidRDefault="005B2A95" w:rsidP="005B2A95">
      <w:pPr>
        <w:spacing w:after="0" w:line="276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ab/>
        <w:t>Мене</w:t>
      </w:r>
      <w:r w:rsidR="00B61927" w:rsidRPr="005B2A95">
        <w:rPr>
          <w:rFonts w:cs="Times New Roman"/>
          <w:sz w:val="24"/>
          <w:szCs w:val="24"/>
          <w:lang w:val="uk-UA"/>
        </w:rPr>
        <w:t xml:space="preserve">, </w:t>
      </w:r>
      <w:r>
        <w:rPr>
          <w:rFonts w:cs="Times New Roman"/>
          <w:sz w:val="24"/>
          <w:szCs w:val="24"/>
          <w:lang w:val="uk-UA"/>
        </w:rPr>
        <w:t>__</w:t>
      </w:r>
      <w:r w:rsidR="00B61927" w:rsidRPr="005B2A95">
        <w:rPr>
          <w:rFonts w:cs="Times New Roman"/>
          <w:sz w:val="24"/>
          <w:szCs w:val="24"/>
          <w:lang w:val="uk-UA"/>
        </w:rPr>
        <w:t>__________________________________</w:t>
      </w:r>
      <w:r>
        <w:rPr>
          <w:rFonts w:cs="Times New Roman"/>
          <w:sz w:val="24"/>
          <w:szCs w:val="24"/>
          <w:lang w:val="uk-UA"/>
        </w:rPr>
        <w:t>_________________________</w:t>
      </w:r>
      <w:r w:rsidR="00B61927" w:rsidRPr="005B2A95">
        <w:rPr>
          <w:rFonts w:cs="Times New Roman"/>
          <w:sz w:val="24"/>
          <w:szCs w:val="24"/>
          <w:lang w:val="uk-UA"/>
        </w:rPr>
        <w:t>_,</w:t>
      </w:r>
    </w:p>
    <w:p w:rsidR="00B61927" w:rsidRDefault="005B2A95" w:rsidP="005B2A95">
      <w:pPr>
        <w:spacing w:after="0" w:line="276" w:lineRule="auto"/>
        <w:jc w:val="center"/>
        <w:rPr>
          <w:rFonts w:cs="Times New Roman"/>
          <w:sz w:val="18"/>
          <w:szCs w:val="18"/>
          <w:lang w:val="uk-UA"/>
        </w:rPr>
      </w:pPr>
      <w:r w:rsidRPr="005B2A95">
        <w:rPr>
          <w:rFonts w:cs="Times New Roman"/>
          <w:sz w:val="18"/>
          <w:szCs w:val="18"/>
          <w:lang w:val="uk-UA"/>
        </w:rPr>
        <w:t>(з</w:t>
      </w:r>
      <w:r w:rsidR="00B61927" w:rsidRPr="005B2A95">
        <w:rPr>
          <w:rFonts w:cs="Times New Roman"/>
          <w:sz w:val="18"/>
          <w:szCs w:val="18"/>
          <w:lang w:val="uk-UA"/>
        </w:rPr>
        <w:t>вання, ПІБ, посада, підрозділ, в/ч)</w:t>
      </w:r>
    </w:p>
    <w:p w:rsidR="005B2A95" w:rsidRPr="005B2A95" w:rsidRDefault="005B2A95" w:rsidP="005B2A95">
      <w:pPr>
        <w:spacing w:after="0" w:line="276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протягом проходження військової служби не було забезпечено речовим майно відповідно до чинних нормативів, а саме: </w:t>
      </w:r>
      <w:r w:rsidRPr="005B2A95">
        <w:rPr>
          <w:rFonts w:cs="Times New Roman"/>
          <w:i/>
          <w:lang w:val="uk-UA"/>
        </w:rPr>
        <w:t xml:space="preserve">(перелік предметів речового майна, якими Вас не було забезпечено).  </w:t>
      </w:r>
    </w:p>
    <w:p w:rsidR="00B61927" w:rsidRPr="005B2A95" w:rsidRDefault="005B2A95" w:rsidP="005B2A95">
      <w:pPr>
        <w:spacing w:after="0" w:line="276" w:lineRule="auto"/>
        <w:jc w:val="both"/>
        <w:rPr>
          <w:rStyle w:val="rvts0"/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ab/>
        <w:t>У зв</w:t>
      </w:r>
      <w:r w:rsidRPr="005B2A95">
        <w:rPr>
          <w:rStyle w:val="rvts0"/>
          <w:sz w:val="24"/>
          <w:szCs w:val="24"/>
          <w:lang w:val="uk-UA"/>
        </w:rPr>
        <w:t>’</w:t>
      </w:r>
      <w:r>
        <w:rPr>
          <w:rStyle w:val="rvts0"/>
          <w:sz w:val="24"/>
          <w:szCs w:val="24"/>
          <w:lang w:val="uk-UA"/>
        </w:rPr>
        <w:t>язку із</w:t>
      </w:r>
      <w:r w:rsidR="00D233BE" w:rsidRPr="005B2A95">
        <w:rPr>
          <w:rStyle w:val="rvts0"/>
          <w:sz w:val="24"/>
          <w:szCs w:val="24"/>
          <w:lang w:val="uk-UA"/>
        </w:rPr>
        <w:t xml:space="preserve"> звільнення</w:t>
      </w:r>
      <w:r>
        <w:rPr>
          <w:rStyle w:val="rvts0"/>
          <w:sz w:val="24"/>
          <w:szCs w:val="24"/>
          <w:lang w:val="uk-UA"/>
        </w:rPr>
        <w:t xml:space="preserve">м з військової служби </w:t>
      </w:r>
      <w:r w:rsidR="00C80106" w:rsidRPr="005B2A95">
        <w:rPr>
          <w:rStyle w:val="rvts0"/>
          <w:sz w:val="24"/>
          <w:szCs w:val="24"/>
          <w:lang w:val="uk-UA"/>
        </w:rPr>
        <w:t xml:space="preserve">прошу виплатити мені </w:t>
      </w:r>
      <w:r w:rsidR="00B61927" w:rsidRPr="005B2A95">
        <w:rPr>
          <w:rStyle w:val="rvts0"/>
          <w:sz w:val="24"/>
          <w:szCs w:val="24"/>
        </w:rPr>
        <w:t>грошо</w:t>
      </w:r>
      <w:proofErr w:type="spellStart"/>
      <w:r w:rsidR="00C80106" w:rsidRPr="005B2A95">
        <w:rPr>
          <w:rStyle w:val="rvts0"/>
          <w:sz w:val="24"/>
          <w:szCs w:val="24"/>
          <w:lang w:val="uk-UA"/>
        </w:rPr>
        <w:t>ву</w:t>
      </w:r>
      <w:proofErr w:type="spellEnd"/>
      <w:r w:rsidR="00C80106" w:rsidRPr="005B2A95">
        <w:rPr>
          <w:rStyle w:val="rvts0"/>
          <w:sz w:val="24"/>
          <w:szCs w:val="24"/>
          <w:lang w:val="uk-UA"/>
        </w:rPr>
        <w:t xml:space="preserve"> </w:t>
      </w:r>
      <w:r w:rsidR="00C80106" w:rsidRPr="005B2A95">
        <w:rPr>
          <w:rStyle w:val="rvts0"/>
          <w:sz w:val="24"/>
          <w:szCs w:val="24"/>
        </w:rPr>
        <w:t xml:space="preserve">компенсацію </w:t>
      </w:r>
      <w:r w:rsidR="00B61927" w:rsidRPr="005B2A95">
        <w:rPr>
          <w:rStyle w:val="rvts0"/>
          <w:sz w:val="24"/>
          <w:szCs w:val="24"/>
        </w:rPr>
        <w:t>вартості за неотримане речове майно</w:t>
      </w:r>
      <w:r w:rsidR="00C80106" w:rsidRPr="005B2A95">
        <w:rPr>
          <w:rStyle w:val="rvts0"/>
          <w:sz w:val="24"/>
          <w:szCs w:val="24"/>
          <w:lang w:val="uk-UA"/>
        </w:rPr>
        <w:t xml:space="preserve"> </w:t>
      </w:r>
      <w:r w:rsidR="00D233BE" w:rsidRPr="005B2A95">
        <w:rPr>
          <w:rStyle w:val="rvts0"/>
          <w:sz w:val="24"/>
          <w:szCs w:val="24"/>
          <w:lang w:val="uk-UA"/>
        </w:rPr>
        <w:t xml:space="preserve">на підставі </w:t>
      </w:r>
      <w:r w:rsidR="007E53E6">
        <w:rPr>
          <w:rStyle w:val="rvts23"/>
          <w:sz w:val="24"/>
          <w:szCs w:val="24"/>
          <w:lang w:val="uk-UA"/>
        </w:rPr>
        <w:t>п</w:t>
      </w:r>
      <w:r w:rsidR="00C80106" w:rsidRPr="005B2A95">
        <w:rPr>
          <w:rStyle w:val="rvts23"/>
          <w:sz w:val="24"/>
          <w:szCs w:val="24"/>
        </w:rPr>
        <w:t>останов</w:t>
      </w:r>
      <w:r w:rsidR="007E53E6">
        <w:rPr>
          <w:rStyle w:val="rvts23"/>
          <w:sz w:val="24"/>
          <w:szCs w:val="24"/>
          <w:lang w:val="uk-UA"/>
        </w:rPr>
        <w:t xml:space="preserve">и Кабінету Міністрів України </w:t>
      </w:r>
      <w:r w:rsidR="00E3537E" w:rsidRPr="005B2A95">
        <w:rPr>
          <w:rStyle w:val="rvts23"/>
          <w:sz w:val="24"/>
          <w:szCs w:val="24"/>
          <w:lang w:val="uk-UA"/>
        </w:rPr>
        <w:t>«</w:t>
      </w:r>
      <w:r w:rsidR="00E3537E" w:rsidRPr="005B2A95">
        <w:rPr>
          <w:rStyle w:val="rvts23"/>
          <w:sz w:val="24"/>
          <w:szCs w:val="24"/>
        </w:rPr>
        <w:t>Про затвердження Порядку виплати військовослужбовцям Збройних Сил, Національної гвардії, Служби безпеки, Служби зовнішньої розвідки, Державної прикордонної служби, Державної спеціальної служби транспорту, Державної служби спеціального зв’язку та захисту інформації і Управління державної охорони грошової компенсації вартості за неотримане речове майно</w:t>
      </w:r>
      <w:r w:rsidR="00E3537E" w:rsidRPr="005B2A95">
        <w:rPr>
          <w:rStyle w:val="rvts23"/>
          <w:sz w:val="24"/>
          <w:szCs w:val="24"/>
          <w:lang w:val="uk-UA"/>
        </w:rPr>
        <w:t>»</w:t>
      </w:r>
      <w:r w:rsidR="007E53E6">
        <w:rPr>
          <w:rStyle w:val="rvts23"/>
          <w:sz w:val="24"/>
          <w:szCs w:val="24"/>
          <w:lang w:val="uk-UA"/>
        </w:rPr>
        <w:t xml:space="preserve"> від 16 березня 2016 року №178</w:t>
      </w:r>
      <w:r w:rsidR="00C80106" w:rsidRPr="005B2A95">
        <w:rPr>
          <w:rStyle w:val="rvts23"/>
          <w:sz w:val="24"/>
          <w:szCs w:val="24"/>
          <w:lang w:val="uk-UA"/>
        </w:rPr>
        <w:t>.</w:t>
      </w:r>
    </w:p>
    <w:p w:rsidR="004B7877" w:rsidRPr="005B2A95" w:rsidRDefault="007E53E6" w:rsidP="005B2A95">
      <w:pPr>
        <w:spacing w:after="0" w:line="276" w:lineRule="auto"/>
        <w:rPr>
          <w:rFonts w:cs="Times New Roman"/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ab/>
      </w:r>
      <w:bookmarkStart w:id="0" w:name="_GoBack"/>
      <w:bookmarkEnd w:id="0"/>
    </w:p>
    <w:p w:rsidR="00C80106" w:rsidRPr="005B2A95" w:rsidRDefault="00C80106" w:rsidP="008E05E9">
      <w:pPr>
        <w:spacing w:line="360" w:lineRule="auto"/>
        <w:jc w:val="both"/>
        <w:rPr>
          <w:rStyle w:val="rvts0"/>
          <w:sz w:val="24"/>
          <w:szCs w:val="24"/>
        </w:rPr>
      </w:pPr>
    </w:p>
    <w:p w:rsidR="00596FC2" w:rsidRPr="005B2A95" w:rsidRDefault="00596FC2" w:rsidP="00B61927">
      <w:pPr>
        <w:spacing w:line="240" w:lineRule="auto"/>
        <w:jc w:val="both"/>
        <w:rPr>
          <w:rStyle w:val="rvts0"/>
          <w:sz w:val="24"/>
          <w:szCs w:val="24"/>
        </w:rPr>
      </w:pPr>
    </w:p>
    <w:p w:rsidR="00596FC2" w:rsidRPr="005B2A95" w:rsidRDefault="00596FC2" w:rsidP="00B61927">
      <w:pPr>
        <w:spacing w:line="240" w:lineRule="auto"/>
        <w:jc w:val="both"/>
        <w:rPr>
          <w:rStyle w:val="rvts0"/>
          <w:sz w:val="24"/>
          <w:szCs w:val="24"/>
        </w:rPr>
      </w:pPr>
    </w:p>
    <w:p w:rsidR="00C80106" w:rsidRPr="005B2A95" w:rsidRDefault="00C80106" w:rsidP="00B61927">
      <w:pPr>
        <w:spacing w:line="240" w:lineRule="auto"/>
        <w:jc w:val="both"/>
        <w:rPr>
          <w:rStyle w:val="rvts0"/>
          <w:sz w:val="24"/>
          <w:szCs w:val="24"/>
        </w:rPr>
      </w:pPr>
    </w:p>
    <w:p w:rsidR="00C80106" w:rsidRPr="005B2A95" w:rsidRDefault="00C80106" w:rsidP="007E53E6">
      <w:pPr>
        <w:spacing w:after="0" w:line="240" w:lineRule="auto"/>
        <w:jc w:val="both"/>
        <w:rPr>
          <w:rStyle w:val="rvts0"/>
          <w:sz w:val="24"/>
          <w:szCs w:val="24"/>
          <w:lang w:val="uk-UA"/>
        </w:rPr>
      </w:pPr>
      <w:r w:rsidRPr="005B2A95">
        <w:rPr>
          <w:rStyle w:val="rvts0"/>
          <w:sz w:val="24"/>
          <w:szCs w:val="24"/>
          <w:lang w:val="uk-UA"/>
        </w:rPr>
        <w:t>«___» ____________ 20__р.</w:t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  <w:t xml:space="preserve">          </w:t>
      </w:r>
      <w:r w:rsidRPr="005B2A95">
        <w:rPr>
          <w:rStyle w:val="rvts0"/>
          <w:sz w:val="24"/>
          <w:szCs w:val="24"/>
          <w:lang w:val="uk-UA"/>
        </w:rPr>
        <w:tab/>
        <w:t xml:space="preserve">  </w:t>
      </w:r>
      <w:r w:rsidR="007E53E6">
        <w:rPr>
          <w:rStyle w:val="rvts0"/>
          <w:sz w:val="24"/>
          <w:szCs w:val="24"/>
          <w:lang w:val="uk-UA"/>
        </w:rPr>
        <w:t xml:space="preserve">                      </w:t>
      </w:r>
      <w:r w:rsidRPr="005B2A95">
        <w:rPr>
          <w:rStyle w:val="rvts0"/>
          <w:sz w:val="24"/>
          <w:szCs w:val="24"/>
          <w:lang w:val="uk-UA"/>
        </w:rPr>
        <w:t xml:space="preserve">   _____________________</w:t>
      </w:r>
    </w:p>
    <w:p w:rsidR="00C80106" w:rsidRPr="007E53E6" w:rsidRDefault="00C80106" w:rsidP="007E53E6">
      <w:pPr>
        <w:spacing w:after="0" w:line="240" w:lineRule="auto"/>
        <w:jc w:val="both"/>
        <w:rPr>
          <w:rStyle w:val="rvts0"/>
          <w:lang w:val="uk-UA"/>
        </w:rPr>
      </w:pP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  <w:t xml:space="preserve">   </w:t>
      </w:r>
      <w:r w:rsidR="007E53E6">
        <w:rPr>
          <w:rStyle w:val="rvts0"/>
          <w:sz w:val="24"/>
          <w:szCs w:val="24"/>
          <w:lang w:val="uk-UA"/>
        </w:rPr>
        <w:t xml:space="preserve">        </w:t>
      </w:r>
      <w:r w:rsidR="007E53E6" w:rsidRPr="007E53E6">
        <w:rPr>
          <w:rStyle w:val="rvts0"/>
          <w:lang w:val="uk-UA"/>
        </w:rPr>
        <w:t>(звання, п</w:t>
      </w:r>
      <w:r w:rsidRPr="007E53E6">
        <w:rPr>
          <w:rStyle w:val="rvts0"/>
          <w:lang w:val="uk-UA"/>
        </w:rPr>
        <w:t>ідпис)</w:t>
      </w: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sectPr w:rsidR="00F80C2D" w:rsidRPr="005B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7"/>
    <w:rsid w:val="00323D99"/>
    <w:rsid w:val="0035731D"/>
    <w:rsid w:val="0042400A"/>
    <w:rsid w:val="004B7877"/>
    <w:rsid w:val="00596FC2"/>
    <w:rsid w:val="005B2A95"/>
    <w:rsid w:val="007E53E6"/>
    <w:rsid w:val="00805CB0"/>
    <w:rsid w:val="008E05E9"/>
    <w:rsid w:val="00AE3D87"/>
    <w:rsid w:val="00B0651E"/>
    <w:rsid w:val="00B61927"/>
    <w:rsid w:val="00C80106"/>
    <w:rsid w:val="00D233BE"/>
    <w:rsid w:val="00E3537E"/>
    <w:rsid w:val="00F8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422D"/>
  <w15:chartTrackingRefBased/>
  <w15:docId w15:val="{E20F6A24-4C06-41AF-869E-0D230428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61927"/>
  </w:style>
  <w:style w:type="character" w:customStyle="1" w:styleId="rvts23">
    <w:name w:val="rvts23"/>
    <w:basedOn w:val="a0"/>
    <w:rsid w:val="00C8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13</cp:revision>
  <dcterms:created xsi:type="dcterms:W3CDTF">2018-02-06T19:24:00Z</dcterms:created>
  <dcterms:modified xsi:type="dcterms:W3CDTF">2018-02-08T11:06:00Z</dcterms:modified>
</cp:coreProperties>
</file>